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6909FE" w:rsidTr="00424187">
        <w:trPr>
          <w:cantSplit/>
          <w:trHeight w:val="1068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E1F2104" wp14:editId="6B4287F8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424187">
        <w:trPr>
          <w:cantSplit/>
          <w:trHeight w:val="950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424187">
        <w:trPr>
          <w:cantSplit/>
          <w:trHeight w:val="567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Default="002958D9" w:rsidP="003077F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04.03.02022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208</w:t>
            </w:r>
          </w:p>
          <w:p w:rsidR="00117776" w:rsidRPr="003077F4" w:rsidRDefault="00117776" w:rsidP="003077F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424187">
        <w:trPr>
          <w:cantSplit/>
          <w:trHeight w:val="525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424187">
        <w:trPr>
          <w:cantSplit/>
          <w:trHeight w:val="124"/>
        </w:trPr>
        <w:tc>
          <w:tcPr>
            <w:tcW w:w="9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7E5" w:rsidRDefault="00F252C4" w:rsidP="00F252C4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F252C4">
              <w:rPr>
                <w:b/>
                <w:szCs w:val="28"/>
              </w:rPr>
              <w:t xml:space="preserve">О признании </w:t>
            </w:r>
            <w:proofErr w:type="gramStart"/>
            <w:r w:rsidRPr="00F252C4">
              <w:rPr>
                <w:b/>
                <w:szCs w:val="28"/>
              </w:rPr>
              <w:t>утратившими</w:t>
            </w:r>
            <w:proofErr w:type="gramEnd"/>
            <w:r w:rsidRPr="00F252C4">
              <w:rPr>
                <w:b/>
                <w:szCs w:val="28"/>
              </w:rPr>
              <w:t xml:space="preserve"> силу постановлений Администрации района</w:t>
            </w:r>
          </w:p>
          <w:p w:rsidR="00F252C4" w:rsidRPr="00BE77E5" w:rsidRDefault="00F252C4" w:rsidP="00F252C4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3077F4" w:rsidRDefault="003077F4" w:rsidP="002A5D1D">
      <w:pPr>
        <w:spacing w:line="360" w:lineRule="atLeast"/>
        <w:jc w:val="both"/>
        <w:rPr>
          <w:szCs w:val="28"/>
        </w:rPr>
      </w:pPr>
    </w:p>
    <w:p w:rsidR="002C1132" w:rsidRPr="002C1132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Администрация Демянского муниципального района</w:t>
      </w:r>
    </w:p>
    <w:p w:rsidR="00E31D8E" w:rsidRPr="00E31D8E" w:rsidRDefault="00E31D8E" w:rsidP="00262FB4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1. Признать утратившими силу постановления Администрации района: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26.01.2015 № 61 «Об утверждении Порядка осуществления муници</w:t>
      </w:r>
      <w:r>
        <w:rPr>
          <w:szCs w:val="28"/>
        </w:rPr>
        <w:t>-</w:t>
      </w:r>
      <w:r w:rsidRPr="00F252C4">
        <w:rPr>
          <w:szCs w:val="28"/>
        </w:rPr>
        <w:t>пального земельного контроля на территории Демянского муниципального района»;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24.04.2015 № 287 «О внесении изменений в Порядок осуществления муниципального земельного контроля на территории Демянского муниципаль</w:t>
      </w:r>
      <w:r>
        <w:rPr>
          <w:szCs w:val="28"/>
        </w:rPr>
        <w:t>-</w:t>
      </w:r>
      <w:r w:rsidRPr="00F252C4">
        <w:rPr>
          <w:szCs w:val="28"/>
        </w:rPr>
        <w:t>ного района»;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11.06.2015 № 671 «О внесении изменений в постановление Администрации района от 26.01.2015 № 61»;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27.01.2016 № 33 «О внесении изменений в постановление Администрации района от 26.01.2015 № 61»;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14.09.2016 № 598 «О внесении изменений в Порядо</w:t>
      </w:r>
      <w:r>
        <w:rPr>
          <w:szCs w:val="28"/>
        </w:rPr>
        <w:t xml:space="preserve">к осуществления муниципального </w:t>
      </w:r>
      <w:r w:rsidRPr="00F252C4">
        <w:rPr>
          <w:szCs w:val="28"/>
        </w:rPr>
        <w:t>земельного контроля на территории Демянского муниципаль</w:t>
      </w:r>
      <w:r>
        <w:rPr>
          <w:szCs w:val="28"/>
        </w:rPr>
        <w:t>-</w:t>
      </w:r>
      <w:r w:rsidRPr="00F252C4">
        <w:rPr>
          <w:szCs w:val="28"/>
        </w:rPr>
        <w:t>ного района»;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02.02.2017 № 109 «О внесении изменений в Порядок осуществления муниципального земельного контроля на территории Демянского муниципаль</w:t>
      </w:r>
      <w:r>
        <w:rPr>
          <w:szCs w:val="28"/>
        </w:rPr>
        <w:t>-</w:t>
      </w:r>
      <w:r w:rsidRPr="00F252C4">
        <w:rPr>
          <w:szCs w:val="28"/>
        </w:rPr>
        <w:t>ного района»;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19.07.2017 № 654 «О внесении изменений в Порядок осуществления муниципального земельного контроля на территории Демянского муниципаль</w:t>
      </w:r>
      <w:r>
        <w:rPr>
          <w:szCs w:val="28"/>
        </w:rPr>
        <w:t>-</w:t>
      </w:r>
      <w:r w:rsidRPr="00F252C4">
        <w:rPr>
          <w:szCs w:val="28"/>
        </w:rPr>
        <w:t>ного района»;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lastRenderedPageBreak/>
        <w:t xml:space="preserve">от 18.12.2017 № 1225 «О внесении изменений в Порядок осуществления муниципального земельного контроля на </w:t>
      </w:r>
      <w:r>
        <w:rPr>
          <w:szCs w:val="28"/>
        </w:rPr>
        <w:t>территории Демянского муниципаль-</w:t>
      </w:r>
      <w:r w:rsidRPr="00F252C4">
        <w:rPr>
          <w:szCs w:val="28"/>
        </w:rPr>
        <w:t>ного района»;</w:t>
      </w:r>
    </w:p>
    <w:p w:rsidR="00F252C4" w:rsidRPr="00F252C4" w:rsidRDefault="00F252C4" w:rsidP="00B215F2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07.06.2018 № 539 «О внесении изменений в постановление Администрации района от 26.01.2015 № 61»;</w:t>
      </w:r>
    </w:p>
    <w:p w:rsidR="00F252C4" w:rsidRPr="00F252C4" w:rsidRDefault="00F252C4" w:rsidP="00B215F2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04.12.2018 № 1208 «О внесении изменений в постановление Администрации района от 26.01.2015 № 61»;</w:t>
      </w:r>
    </w:p>
    <w:p w:rsidR="00F252C4" w:rsidRPr="00F252C4" w:rsidRDefault="00F252C4" w:rsidP="00F252C4">
      <w:pPr>
        <w:spacing w:line="360" w:lineRule="atLeast"/>
        <w:ind w:firstLine="709"/>
        <w:jc w:val="both"/>
        <w:rPr>
          <w:szCs w:val="28"/>
        </w:rPr>
      </w:pPr>
      <w:r w:rsidRPr="00F252C4">
        <w:rPr>
          <w:szCs w:val="28"/>
        </w:rPr>
        <w:t>от 30.01.2020 № 66 «О внесении изменений в Порядок осуществления муниципального земельного контроля на территории Демянского муниципаль</w:t>
      </w:r>
      <w:r>
        <w:rPr>
          <w:szCs w:val="28"/>
        </w:rPr>
        <w:t>-</w:t>
      </w:r>
      <w:r w:rsidRPr="00F252C4">
        <w:rPr>
          <w:szCs w:val="28"/>
        </w:rPr>
        <w:t>ного района».</w:t>
      </w:r>
    </w:p>
    <w:p w:rsidR="00BE77E5" w:rsidRDefault="00F252C4" w:rsidP="00F252C4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F252C4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252C4" w:rsidRPr="00BE77E5" w:rsidRDefault="00F252C4" w:rsidP="00F252C4">
      <w:pPr>
        <w:spacing w:before="120" w:line="240" w:lineRule="exact"/>
        <w:jc w:val="both"/>
        <w:rPr>
          <w:szCs w:val="28"/>
        </w:rPr>
      </w:pPr>
    </w:p>
    <w:p w:rsidR="00BE77E5" w:rsidRDefault="00BE77E5" w:rsidP="00D261D8">
      <w:pPr>
        <w:spacing w:before="120" w:line="240" w:lineRule="exact"/>
        <w:jc w:val="both"/>
        <w:rPr>
          <w:b/>
          <w:szCs w:val="28"/>
        </w:rPr>
      </w:pPr>
    </w:p>
    <w:p w:rsidR="00D261D8" w:rsidRPr="00D261D8" w:rsidRDefault="00D261D8" w:rsidP="00D261D8">
      <w:pPr>
        <w:spacing w:before="120" w:line="240" w:lineRule="exact"/>
        <w:jc w:val="both"/>
        <w:rPr>
          <w:b/>
          <w:szCs w:val="28"/>
        </w:rPr>
      </w:pPr>
      <w:r w:rsidRPr="00D261D8">
        <w:rPr>
          <w:b/>
          <w:szCs w:val="28"/>
        </w:rPr>
        <w:t>Первый заместитель</w:t>
      </w:r>
    </w:p>
    <w:p w:rsidR="00846D9D" w:rsidRDefault="00A71F1C" w:rsidP="003077F4">
      <w:pPr>
        <w:spacing w:line="240" w:lineRule="exact"/>
        <w:jc w:val="both"/>
        <w:rPr>
          <w:b/>
          <w:szCs w:val="28"/>
        </w:rPr>
      </w:pPr>
      <w:r>
        <w:rPr>
          <w:b/>
          <w:szCs w:val="28"/>
        </w:rPr>
        <w:t>Главы Администрации</w:t>
      </w:r>
      <w:bookmarkStart w:id="2" w:name="_GoBack"/>
      <w:bookmarkEnd w:id="2"/>
      <w:r w:rsidR="00F252C4">
        <w:rPr>
          <w:b/>
          <w:szCs w:val="28"/>
        </w:rPr>
        <w:t xml:space="preserve"> </w:t>
      </w:r>
      <w:r w:rsidR="00D261D8" w:rsidRPr="00D261D8">
        <w:rPr>
          <w:b/>
          <w:szCs w:val="28"/>
        </w:rPr>
        <w:t>Н.В.Шенгоф</w:t>
      </w:r>
    </w:p>
    <w:p w:rsidR="00D261D8" w:rsidRDefault="00D261D8" w:rsidP="00D261D8">
      <w:pPr>
        <w:spacing w:before="120" w:line="240" w:lineRule="exact"/>
        <w:jc w:val="both"/>
        <w:rPr>
          <w:b/>
          <w:szCs w:val="28"/>
        </w:rPr>
      </w:pPr>
    </w:p>
    <w:p w:rsidR="003077F4" w:rsidRDefault="003077F4" w:rsidP="00D261D8">
      <w:pPr>
        <w:spacing w:before="120" w:line="240" w:lineRule="exact"/>
        <w:jc w:val="both"/>
        <w:rPr>
          <w:b/>
          <w:szCs w:val="28"/>
        </w:rPr>
      </w:pPr>
    </w:p>
    <w:p w:rsidR="00846D9D" w:rsidRDefault="00846D9D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="00F029F1">
        <w:rPr>
          <w:b/>
          <w:szCs w:val="28"/>
        </w:rPr>
        <w:t xml:space="preserve">            </w:t>
      </w:r>
      <w:r w:rsidR="00DA47BC">
        <w:rPr>
          <w:b/>
          <w:szCs w:val="28"/>
        </w:rPr>
        <w:t xml:space="preserve"> </w:t>
      </w:r>
      <w:r w:rsidR="00D261D8">
        <w:rPr>
          <w:b/>
          <w:szCs w:val="28"/>
        </w:rPr>
        <w:t xml:space="preserve"> </w:t>
      </w:r>
      <w:bookmarkStart w:id="3" w:name="штамп"/>
      <w:bookmarkEnd w:id="3"/>
    </w:p>
    <w:sectPr w:rsidR="00846D9D" w:rsidSect="00F252C4">
      <w:headerReference w:type="default" r:id="rId10"/>
      <w:headerReference w:type="first" r:id="rId11"/>
      <w:footerReference w:type="first" r:id="rId12"/>
      <w:pgSz w:w="11906" w:h="16838"/>
      <w:pgMar w:top="709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288" w:rsidRDefault="00CF0288" w:rsidP="00A114BE">
      <w:r>
        <w:separator/>
      </w:r>
    </w:p>
  </w:endnote>
  <w:endnote w:type="continuationSeparator" w:id="0">
    <w:p w:rsidR="00CF0288" w:rsidRDefault="00CF028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e"/>
    </w:pPr>
    <w:r>
      <w:t>кс</w:t>
    </w:r>
  </w:p>
  <w:p w:rsidR="00424187" w:rsidRDefault="00424187">
    <w:pPr>
      <w:pStyle w:val="ae"/>
    </w:pPr>
    <w:r>
      <w:t>№ 0</w:t>
    </w:r>
    <w:r w:rsidR="0037077A">
      <w:t>264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288" w:rsidRDefault="00CF0288" w:rsidP="00A114BE">
      <w:r>
        <w:separator/>
      </w:r>
    </w:p>
  </w:footnote>
  <w:footnote w:type="continuationSeparator" w:id="0">
    <w:p w:rsidR="00CF0288" w:rsidRDefault="00CF028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5D9" w:rsidRPr="00731850" w:rsidRDefault="00424187" w:rsidP="00424187">
    <w:pPr>
      <w:pStyle w:val="aff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187" w:rsidRDefault="0042418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19CD"/>
    <w:rsid w:val="00063C30"/>
    <w:rsid w:val="00065639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311C1"/>
    <w:rsid w:val="00231D9C"/>
    <w:rsid w:val="00232D0F"/>
    <w:rsid w:val="00233170"/>
    <w:rsid w:val="00234A0F"/>
    <w:rsid w:val="00237CDB"/>
    <w:rsid w:val="00242D3F"/>
    <w:rsid w:val="0024369D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58D9"/>
    <w:rsid w:val="00297490"/>
    <w:rsid w:val="002A089A"/>
    <w:rsid w:val="002A0B15"/>
    <w:rsid w:val="002A1381"/>
    <w:rsid w:val="002A2E33"/>
    <w:rsid w:val="002A49D5"/>
    <w:rsid w:val="002A5D1D"/>
    <w:rsid w:val="002A6965"/>
    <w:rsid w:val="002A7551"/>
    <w:rsid w:val="002B1F9C"/>
    <w:rsid w:val="002B6E2B"/>
    <w:rsid w:val="002C0566"/>
    <w:rsid w:val="002C1132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77A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6791"/>
    <w:rsid w:val="003A7508"/>
    <w:rsid w:val="003B04CE"/>
    <w:rsid w:val="003B3227"/>
    <w:rsid w:val="003B3B60"/>
    <w:rsid w:val="003B41A0"/>
    <w:rsid w:val="003B43DC"/>
    <w:rsid w:val="003B4D95"/>
    <w:rsid w:val="003B6A5B"/>
    <w:rsid w:val="003B754A"/>
    <w:rsid w:val="003C0BAD"/>
    <w:rsid w:val="003C1018"/>
    <w:rsid w:val="003C137E"/>
    <w:rsid w:val="003C1845"/>
    <w:rsid w:val="003C3211"/>
    <w:rsid w:val="003C5721"/>
    <w:rsid w:val="003D0796"/>
    <w:rsid w:val="003D17D1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83E25"/>
    <w:rsid w:val="00686351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5FFD"/>
    <w:rsid w:val="0076627B"/>
    <w:rsid w:val="00766605"/>
    <w:rsid w:val="00767B93"/>
    <w:rsid w:val="00770363"/>
    <w:rsid w:val="007723F2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2001D"/>
    <w:rsid w:val="00820305"/>
    <w:rsid w:val="00820B01"/>
    <w:rsid w:val="0082255F"/>
    <w:rsid w:val="0082341A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80C81"/>
    <w:rsid w:val="00880D5D"/>
    <w:rsid w:val="00881E55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153C"/>
    <w:rsid w:val="008E3C00"/>
    <w:rsid w:val="008E4A7D"/>
    <w:rsid w:val="008E5540"/>
    <w:rsid w:val="008E6EB7"/>
    <w:rsid w:val="008E7456"/>
    <w:rsid w:val="008F0D70"/>
    <w:rsid w:val="008F713C"/>
    <w:rsid w:val="00901BF1"/>
    <w:rsid w:val="0090286C"/>
    <w:rsid w:val="00904CD4"/>
    <w:rsid w:val="00907923"/>
    <w:rsid w:val="00907E6C"/>
    <w:rsid w:val="00913550"/>
    <w:rsid w:val="0091408C"/>
    <w:rsid w:val="00914598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6BA"/>
    <w:rsid w:val="0094578E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77CF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1F1C"/>
    <w:rsid w:val="00A73095"/>
    <w:rsid w:val="00A74B5A"/>
    <w:rsid w:val="00A76BDB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42DF"/>
    <w:rsid w:val="00AA4D8E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2137F"/>
    <w:rsid w:val="00B215F2"/>
    <w:rsid w:val="00B252DB"/>
    <w:rsid w:val="00B260B2"/>
    <w:rsid w:val="00B26A5D"/>
    <w:rsid w:val="00B26AD2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D83"/>
    <w:rsid w:val="00B43E1B"/>
    <w:rsid w:val="00B44651"/>
    <w:rsid w:val="00B44E87"/>
    <w:rsid w:val="00B46807"/>
    <w:rsid w:val="00B4686B"/>
    <w:rsid w:val="00B50DB2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439A"/>
    <w:rsid w:val="00C20693"/>
    <w:rsid w:val="00C2227E"/>
    <w:rsid w:val="00C23614"/>
    <w:rsid w:val="00C31968"/>
    <w:rsid w:val="00C34F6B"/>
    <w:rsid w:val="00C359EA"/>
    <w:rsid w:val="00C365AD"/>
    <w:rsid w:val="00C37B78"/>
    <w:rsid w:val="00C404D2"/>
    <w:rsid w:val="00C41939"/>
    <w:rsid w:val="00C427A8"/>
    <w:rsid w:val="00C457CB"/>
    <w:rsid w:val="00C51818"/>
    <w:rsid w:val="00C51918"/>
    <w:rsid w:val="00C51ADC"/>
    <w:rsid w:val="00C5381B"/>
    <w:rsid w:val="00C571CC"/>
    <w:rsid w:val="00C57EAE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288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1481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958"/>
    <w:rsid w:val="00DF2C12"/>
    <w:rsid w:val="00DF388A"/>
    <w:rsid w:val="00DF4A3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5F0A"/>
    <w:rsid w:val="00E963D7"/>
    <w:rsid w:val="00EA1C52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6855"/>
    <w:rsid w:val="00ED6D15"/>
    <w:rsid w:val="00EE37D7"/>
    <w:rsid w:val="00EE5C1C"/>
    <w:rsid w:val="00EF0881"/>
    <w:rsid w:val="00EF2864"/>
    <w:rsid w:val="00EF2B91"/>
    <w:rsid w:val="00EF2C1D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52C4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718C"/>
    <w:rsid w:val="00F61583"/>
    <w:rsid w:val="00F637C4"/>
    <w:rsid w:val="00F65ACE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E8"/>
    <w:rsid w:val="00FB21D6"/>
    <w:rsid w:val="00FB23FD"/>
    <w:rsid w:val="00FB35AA"/>
    <w:rsid w:val="00FB47E9"/>
    <w:rsid w:val="00FB7CFF"/>
    <w:rsid w:val="00FC4E1B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C86B-141F-458B-953B-E2699493D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Денисова Светлана Александровна</cp:lastModifiedBy>
  <cp:revision>3</cp:revision>
  <cp:lastPrinted>2022-03-04T06:11:00Z</cp:lastPrinted>
  <dcterms:created xsi:type="dcterms:W3CDTF">2022-03-10T09:57:00Z</dcterms:created>
  <dcterms:modified xsi:type="dcterms:W3CDTF">2022-03-10T09:57:00Z</dcterms:modified>
</cp:coreProperties>
</file>